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A8" w:rsidRDefault="000202A8" w:rsidP="0016113A">
      <w:pPr>
        <w:tabs>
          <w:tab w:val="left" w:pos="10080"/>
        </w:tabs>
        <w:contextualSpacing/>
        <w:jc w:val="center"/>
        <w:rPr>
          <w:rFonts w:ascii="Times New Roman" w:hAnsi="Times New Roman" w:cs="Times New Roman"/>
        </w:rPr>
      </w:pPr>
    </w:p>
    <w:p w:rsidR="005E236D" w:rsidRDefault="000202A8" w:rsidP="0016113A">
      <w:pPr>
        <w:tabs>
          <w:tab w:val="left" w:pos="1008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INTAKE FORM</w:t>
      </w:r>
    </w:p>
    <w:p w:rsidR="000202A8" w:rsidRPr="001E7F51" w:rsidRDefault="000202A8" w:rsidP="0016113A">
      <w:pPr>
        <w:tabs>
          <w:tab w:val="left" w:pos="10080"/>
        </w:tabs>
        <w:contextualSpacing/>
        <w:jc w:val="center"/>
        <w:rPr>
          <w:rFonts w:ascii="Times New Roman" w:hAnsi="Times New Roman" w:cs="Times New Roman"/>
        </w:rPr>
      </w:pPr>
    </w:p>
    <w:p w:rsidR="00903E4F" w:rsidRPr="002E3243" w:rsidRDefault="003D67E1" w:rsidP="0016113A">
      <w:pPr>
        <w:tabs>
          <w:tab w:val="left" w:pos="1008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E3243">
        <w:rPr>
          <w:rFonts w:ascii="Times New Roman" w:hAnsi="Times New Roman" w:cs="Times New Roman"/>
          <w:sz w:val="20"/>
          <w:szCs w:val="20"/>
        </w:rPr>
        <w:t>P</w:t>
      </w:r>
      <w:r w:rsidR="00641E57" w:rsidRPr="002E3243">
        <w:rPr>
          <w:rFonts w:ascii="Times New Roman" w:hAnsi="Times New Roman" w:cs="Times New Roman"/>
          <w:sz w:val="20"/>
          <w:szCs w:val="20"/>
        </w:rPr>
        <w:t>ATIENT INFORMATION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3166"/>
        <w:gridCol w:w="184"/>
        <w:gridCol w:w="2509"/>
        <w:gridCol w:w="731"/>
        <w:gridCol w:w="2986"/>
      </w:tblGrid>
      <w:tr w:rsidR="005E236D" w:rsidRPr="002E3243" w:rsidTr="007E5D3D">
        <w:tc>
          <w:tcPr>
            <w:tcW w:w="3350" w:type="dxa"/>
            <w:gridSpan w:val="2"/>
          </w:tcPr>
          <w:p w:rsidR="005E236D" w:rsidRPr="002E3243" w:rsidRDefault="005E236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240" w:type="dxa"/>
            <w:gridSpan w:val="2"/>
          </w:tcPr>
          <w:p w:rsidR="005E236D" w:rsidRPr="002E3243" w:rsidRDefault="005E236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986" w:type="dxa"/>
          </w:tcPr>
          <w:p w:rsidR="005E236D" w:rsidRPr="002E3243" w:rsidRDefault="005E236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</w:tr>
      <w:tr w:rsidR="005E236D" w:rsidRPr="002E3243" w:rsidTr="007E5D3D">
        <w:tc>
          <w:tcPr>
            <w:tcW w:w="3350" w:type="dxa"/>
            <w:gridSpan w:val="2"/>
          </w:tcPr>
          <w:p w:rsidR="005E236D" w:rsidRPr="002E3243" w:rsidRDefault="005E236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240" w:type="dxa"/>
            <w:gridSpan w:val="2"/>
          </w:tcPr>
          <w:p w:rsidR="005E236D" w:rsidRPr="002E3243" w:rsidRDefault="005E236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2986" w:type="dxa"/>
          </w:tcPr>
          <w:p w:rsidR="005E236D" w:rsidRPr="002E3243" w:rsidRDefault="005E236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 xml:space="preserve"> Male</w:t>
            </w:r>
          </w:p>
          <w:p w:rsidR="005E236D" w:rsidRPr="002E3243" w:rsidRDefault="005E236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1E7F51" w:rsidRPr="002E3243" w:rsidTr="007E5D3D">
        <w:tc>
          <w:tcPr>
            <w:tcW w:w="3350" w:type="dxa"/>
            <w:gridSpan w:val="2"/>
          </w:tcPr>
          <w:p w:rsidR="001E7F51" w:rsidRPr="002E3243" w:rsidRDefault="001E7F51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Height:</w:t>
            </w:r>
          </w:p>
        </w:tc>
        <w:tc>
          <w:tcPr>
            <w:tcW w:w="3240" w:type="dxa"/>
            <w:gridSpan w:val="2"/>
          </w:tcPr>
          <w:p w:rsidR="001E7F51" w:rsidRPr="002E3243" w:rsidRDefault="001E7F51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Weight:</w:t>
            </w:r>
          </w:p>
        </w:tc>
        <w:tc>
          <w:tcPr>
            <w:tcW w:w="2986" w:type="dxa"/>
            <w:vMerge w:val="restart"/>
          </w:tcPr>
          <w:p w:rsidR="001E7F51" w:rsidRPr="002E3243" w:rsidRDefault="001E7F51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How did you hear about us?</w:t>
            </w:r>
          </w:p>
        </w:tc>
      </w:tr>
      <w:tr w:rsidR="001E7F51" w:rsidRPr="002E3243" w:rsidTr="007E5D3D">
        <w:tc>
          <w:tcPr>
            <w:tcW w:w="6590" w:type="dxa"/>
            <w:gridSpan w:val="4"/>
          </w:tcPr>
          <w:p w:rsidR="001E7F51" w:rsidRPr="002E3243" w:rsidRDefault="001E7F51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  <w:p w:rsidR="007E5D3D" w:rsidRPr="002E3243" w:rsidRDefault="007E5D3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vMerge/>
          </w:tcPr>
          <w:p w:rsidR="001E7F51" w:rsidRPr="002E3243" w:rsidRDefault="001E7F51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49" w:rsidRPr="002E3243" w:rsidTr="00603F85">
        <w:tc>
          <w:tcPr>
            <w:tcW w:w="3166" w:type="dxa"/>
          </w:tcPr>
          <w:p w:rsidR="006A0249" w:rsidRPr="002E3243" w:rsidRDefault="00603F85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 #:</w:t>
            </w:r>
          </w:p>
        </w:tc>
        <w:tc>
          <w:tcPr>
            <w:tcW w:w="2693" w:type="dxa"/>
            <w:gridSpan w:val="2"/>
          </w:tcPr>
          <w:p w:rsidR="006A0249" w:rsidRPr="002E3243" w:rsidRDefault="00603F85" w:rsidP="00603F85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#</w:t>
            </w:r>
            <w:bookmarkStart w:id="0" w:name="_GoBack"/>
            <w:bookmarkEnd w:id="0"/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17" w:type="dxa"/>
            <w:gridSpan w:val="2"/>
          </w:tcPr>
          <w:p w:rsidR="006A0249" w:rsidRPr="002E3243" w:rsidRDefault="00603F85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</w:tbl>
    <w:p w:rsidR="005E236D" w:rsidRPr="002E3243" w:rsidRDefault="005E236D" w:rsidP="0016113A">
      <w:pPr>
        <w:tabs>
          <w:tab w:val="left" w:pos="10080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641E57" w:rsidRPr="002E3243" w:rsidRDefault="00641E57" w:rsidP="0016113A">
      <w:pPr>
        <w:tabs>
          <w:tab w:val="left" w:pos="1008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E3243">
        <w:rPr>
          <w:rFonts w:ascii="Times New Roman" w:hAnsi="Times New Roman" w:cs="Times New Roman"/>
          <w:sz w:val="20"/>
          <w:szCs w:val="20"/>
        </w:rPr>
        <w:t>HEALTH HISTORY</w:t>
      </w:r>
    </w:p>
    <w:p w:rsidR="00AC0DF8" w:rsidRPr="002E3243" w:rsidRDefault="00AC0DF8" w:rsidP="0016113A">
      <w:pPr>
        <w:tabs>
          <w:tab w:val="left" w:pos="1008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E3243">
        <w:rPr>
          <w:rFonts w:ascii="Times New Roman" w:hAnsi="Times New Roman" w:cs="Times New Roman"/>
          <w:sz w:val="20"/>
          <w:szCs w:val="20"/>
        </w:rPr>
        <w:t>Primary concerns/complaints, in order of importance:</w:t>
      </w:r>
    </w:p>
    <w:p w:rsidR="000744BF" w:rsidRPr="002E3243" w:rsidRDefault="000744BF" w:rsidP="0016113A">
      <w:pPr>
        <w:tabs>
          <w:tab w:val="left" w:pos="1008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E32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16113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C0DF8" w:rsidRPr="002E3243" w:rsidRDefault="00AC0DF8" w:rsidP="0016113A">
      <w:pPr>
        <w:tabs>
          <w:tab w:val="left" w:pos="10080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AC0DF8" w:rsidRPr="002E3243" w:rsidRDefault="00AC0DF8" w:rsidP="0016113A">
      <w:pPr>
        <w:tabs>
          <w:tab w:val="left" w:pos="1008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E3243">
        <w:rPr>
          <w:rFonts w:ascii="Times New Roman" w:hAnsi="Times New Roman" w:cs="Times New Roman"/>
          <w:sz w:val="20"/>
          <w:szCs w:val="20"/>
        </w:rPr>
        <w:t>Current health problems</w:t>
      </w:r>
      <w:r w:rsidR="0016113A">
        <w:rPr>
          <w:rFonts w:ascii="Times New Roman" w:hAnsi="Times New Roman" w:cs="Times New Roman"/>
          <w:sz w:val="20"/>
          <w:szCs w:val="20"/>
        </w:rPr>
        <w:t>/Past health problems (with date)</w:t>
      </w:r>
      <w:r w:rsidRPr="002E3243">
        <w:rPr>
          <w:rFonts w:ascii="Times New Roman" w:hAnsi="Times New Roman" w:cs="Times New Roman"/>
          <w:sz w:val="20"/>
          <w:szCs w:val="20"/>
        </w:rPr>
        <w:t>:</w:t>
      </w:r>
    </w:p>
    <w:p w:rsidR="0016113A" w:rsidRPr="0016113A" w:rsidRDefault="0016113A" w:rsidP="0016113A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86"/>
      </w:tblGrid>
      <w:tr w:rsidR="002E3243" w:rsidRPr="002E3243">
        <w:trPr>
          <w:trHeight w:val="1132"/>
        </w:trPr>
        <w:tc>
          <w:tcPr>
            <w:tcW w:w="11386" w:type="dxa"/>
          </w:tcPr>
          <w:p w:rsidR="002E3243" w:rsidRP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Are you experiencing pain/discomfort in any area of your body? </w:t>
            </w:r>
            <w:r w:rsidRPr="002E3243">
              <w:rPr>
                <w:rFonts w:ascii="Garamond" w:hAnsi="Garamond" w:cs="Garamond"/>
                <w:b/>
                <w:bCs/>
                <w:color w:val="000000"/>
              </w:rPr>
              <w:t xml:space="preserve">Y / N </w:t>
            </w:r>
          </w:p>
          <w:p w:rsid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-289560</wp:posOffset>
                  </wp:positionV>
                  <wp:extent cx="3435985" cy="304165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85" cy="304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243">
              <w:rPr>
                <w:rFonts w:ascii="Garamond" w:hAnsi="Garamond" w:cs="Garamond"/>
                <w:color w:val="000000"/>
              </w:rPr>
              <w:t xml:space="preserve">If yes, using the models to the left, please indicate the location of the discomfort by using the symbol that best describes the feeling: </w:t>
            </w:r>
          </w:p>
          <w:p w:rsid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ascii="Garamond" w:hAnsi="Garamond" w:cs="Garamond"/>
                <w:color w:val="000000"/>
              </w:rPr>
            </w:pPr>
          </w:p>
          <w:p w:rsid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XXX Sharp/ Stabbing</w:t>
            </w:r>
          </w:p>
          <w:p w:rsid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 </w:t>
            </w:r>
            <w:proofErr w:type="spellStart"/>
            <w:r>
              <w:rPr>
                <w:rFonts w:ascii="Garamond" w:hAnsi="Garamond" w:cs="Garamond"/>
                <w:color w:val="000000"/>
              </w:rPr>
              <w:t>P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</w:rPr>
              <w:t>P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Pins &amp; Needles</w:t>
            </w:r>
          </w:p>
          <w:p w:rsid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DDD Dull/ Aching</w:t>
            </w:r>
          </w:p>
          <w:p w:rsidR="002E3243" w:rsidRP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NNN Numbness</w:t>
            </w:r>
          </w:p>
        </w:tc>
      </w:tr>
      <w:tr w:rsidR="002E3243" w:rsidRPr="002E3243">
        <w:trPr>
          <w:trHeight w:val="513"/>
        </w:trPr>
        <w:tc>
          <w:tcPr>
            <w:tcW w:w="11386" w:type="dxa"/>
          </w:tcPr>
          <w:p w:rsidR="002E3243" w:rsidRPr="002E3243" w:rsidRDefault="002E3243" w:rsidP="001611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hAnsi="Garamond" w:cs="Garamond"/>
                <w:color w:val="000000"/>
              </w:rPr>
            </w:pPr>
          </w:p>
        </w:tc>
      </w:tr>
    </w:tbl>
    <w:p w:rsidR="00AC0DF8" w:rsidRPr="001E7F51" w:rsidRDefault="00641E57" w:rsidP="0016113A">
      <w:pPr>
        <w:tabs>
          <w:tab w:val="left" w:pos="10080"/>
        </w:tabs>
        <w:contextualSpacing/>
        <w:rPr>
          <w:rFonts w:ascii="Times New Roman" w:hAnsi="Times New Roman" w:cs="Times New Roman"/>
        </w:rPr>
      </w:pPr>
      <w:r w:rsidRPr="001E7F51">
        <w:rPr>
          <w:rFonts w:ascii="Times New Roman" w:hAnsi="Times New Roman" w:cs="Times New Roman"/>
        </w:rPr>
        <w:t>FAMILY HISTORY</w:t>
      </w:r>
    </w:p>
    <w:tbl>
      <w:tblPr>
        <w:tblStyle w:val="TableGrid"/>
        <w:tblW w:w="9812" w:type="dxa"/>
        <w:tblInd w:w="511" w:type="dxa"/>
        <w:tblLook w:val="04A0" w:firstRow="1" w:lastRow="0" w:firstColumn="1" w:lastColumn="0" w:noHBand="0" w:noVBand="1"/>
      </w:tblPr>
      <w:tblGrid>
        <w:gridCol w:w="1998"/>
        <w:gridCol w:w="1530"/>
        <w:gridCol w:w="1496"/>
        <w:gridCol w:w="1596"/>
        <w:gridCol w:w="1596"/>
        <w:gridCol w:w="1596"/>
      </w:tblGrid>
      <w:tr w:rsidR="00641E57" w:rsidRPr="002E3243" w:rsidTr="000202A8">
        <w:tc>
          <w:tcPr>
            <w:tcW w:w="1998" w:type="dxa"/>
          </w:tcPr>
          <w:p w:rsidR="00641E57" w:rsidRPr="002E3243" w:rsidRDefault="00A72D4D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Check if applicab</w:t>
            </w:r>
            <w:r w:rsidR="00641E57" w:rsidRPr="002E3243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1530" w:type="dxa"/>
          </w:tcPr>
          <w:p w:rsidR="00641E57" w:rsidRPr="002E3243" w:rsidRDefault="00641E57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1496" w:type="dxa"/>
          </w:tcPr>
          <w:p w:rsidR="00641E57" w:rsidRPr="002E3243" w:rsidRDefault="00641E57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1596" w:type="dxa"/>
          </w:tcPr>
          <w:p w:rsidR="00641E57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Siblings</w:t>
            </w:r>
          </w:p>
        </w:tc>
        <w:tc>
          <w:tcPr>
            <w:tcW w:w="1596" w:type="dxa"/>
          </w:tcPr>
          <w:p w:rsidR="00641E57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Grandparents</w:t>
            </w:r>
          </w:p>
        </w:tc>
        <w:tc>
          <w:tcPr>
            <w:tcW w:w="1596" w:type="dxa"/>
          </w:tcPr>
          <w:p w:rsidR="00641E57" w:rsidRPr="002E3243" w:rsidRDefault="00641E57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Child(</w:t>
            </w:r>
            <w:proofErr w:type="spellStart"/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2E3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Heart disease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Cancer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Hypertension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Stroke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Asthma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Allergies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Migraines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Depression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Other mental illness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Substance abuse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Osteoporosis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3A" w:rsidRPr="002E3243" w:rsidTr="000202A8">
        <w:tc>
          <w:tcPr>
            <w:tcW w:w="1998" w:type="dxa"/>
          </w:tcPr>
          <w:p w:rsidR="0016113A" w:rsidRPr="002E3243" w:rsidRDefault="0016113A" w:rsidP="0016113A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2E3243">
              <w:rPr>
                <w:rFonts w:ascii="Garamond" w:hAnsi="Garamond" w:cs="Garamond"/>
                <w:color w:val="000000"/>
              </w:rPr>
              <w:t xml:space="preserve">Diabetes </w:t>
            </w:r>
          </w:p>
        </w:tc>
        <w:tc>
          <w:tcPr>
            <w:tcW w:w="1530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16113A" w:rsidRPr="002E3243" w:rsidRDefault="0016113A" w:rsidP="0016113A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31A" w:rsidRDefault="00FE731A" w:rsidP="0016113A">
      <w:pPr>
        <w:contextualSpacing/>
        <w:rPr>
          <w:rFonts w:ascii="Times New Roman" w:hAnsi="Times New Roman" w:cs="Times New Roman"/>
        </w:rPr>
      </w:pPr>
    </w:p>
    <w:p w:rsidR="003C4544" w:rsidRDefault="003C4544" w:rsidP="0016113A">
      <w:pPr>
        <w:contextualSpacing/>
        <w:rPr>
          <w:rFonts w:ascii="Times New Roman" w:hAnsi="Times New Roman" w:cs="Times New Roman"/>
        </w:rPr>
      </w:pPr>
    </w:p>
    <w:p w:rsidR="001E7F51" w:rsidRPr="001E7F51" w:rsidRDefault="001E7F51" w:rsidP="0016113A">
      <w:pPr>
        <w:contextualSpacing/>
        <w:rPr>
          <w:rFonts w:ascii="Times New Roman" w:hAnsi="Times New Roman" w:cs="Times New Roman"/>
        </w:rPr>
      </w:pPr>
    </w:p>
    <w:p w:rsidR="00A85AFE" w:rsidRPr="001E7F51" w:rsidRDefault="00A85AFE" w:rsidP="001611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6572250" cy="797557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97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AFE" w:rsidRPr="001E7F51" w:rsidSect="0016113A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7E1"/>
    <w:rsid w:val="000202A8"/>
    <w:rsid w:val="000744BF"/>
    <w:rsid w:val="0016113A"/>
    <w:rsid w:val="001B1391"/>
    <w:rsid w:val="001E7F51"/>
    <w:rsid w:val="002006F3"/>
    <w:rsid w:val="002E3243"/>
    <w:rsid w:val="003C4544"/>
    <w:rsid w:val="003D67E1"/>
    <w:rsid w:val="005A3D7B"/>
    <w:rsid w:val="005E236D"/>
    <w:rsid w:val="00603F85"/>
    <w:rsid w:val="00641E57"/>
    <w:rsid w:val="006A0249"/>
    <w:rsid w:val="007974B5"/>
    <w:rsid w:val="007E2042"/>
    <w:rsid w:val="007E5D3D"/>
    <w:rsid w:val="007F726C"/>
    <w:rsid w:val="00853BC4"/>
    <w:rsid w:val="008F07AE"/>
    <w:rsid w:val="00903E4F"/>
    <w:rsid w:val="009231CE"/>
    <w:rsid w:val="00A72D4D"/>
    <w:rsid w:val="00A769DE"/>
    <w:rsid w:val="00A85AFE"/>
    <w:rsid w:val="00AC0DF8"/>
    <w:rsid w:val="00BA7EA2"/>
    <w:rsid w:val="00C6411A"/>
    <w:rsid w:val="00D84AB7"/>
    <w:rsid w:val="00D905A2"/>
    <w:rsid w:val="00FB17DE"/>
    <w:rsid w:val="00FE6CB5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3</cp:revision>
  <cp:lastPrinted>2010-08-16T23:03:00Z</cp:lastPrinted>
  <dcterms:created xsi:type="dcterms:W3CDTF">2010-05-05T03:12:00Z</dcterms:created>
  <dcterms:modified xsi:type="dcterms:W3CDTF">2013-02-27T17:37:00Z</dcterms:modified>
</cp:coreProperties>
</file>